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8C275" w14:textId="7A750681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>
        <w:rPr>
          <w:rFonts w:cstheme="minorHAnsi"/>
          <w:b/>
          <w:bCs/>
        </w:rPr>
        <w:t>3. DENEME</w:t>
      </w:r>
    </w:p>
    <w:p w14:paraId="701D0DE6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2AA1B9AC" w14:textId="51E8EEC6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1.  Aşağıdakilerden hangisi Allah’ın (</w:t>
      </w:r>
      <w:proofErr w:type="spellStart"/>
      <w:r w:rsidRPr="00D931D7">
        <w:rPr>
          <w:rFonts w:cstheme="minorHAnsi"/>
          <w:b/>
          <w:bCs/>
        </w:rPr>
        <w:t>c.c</w:t>
      </w:r>
      <w:proofErr w:type="spellEnd"/>
      <w:r w:rsidRPr="00D931D7">
        <w:rPr>
          <w:rFonts w:cstheme="minorHAnsi"/>
          <w:b/>
          <w:bCs/>
        </w:rPr>
        <w:t>.) işitme sıfatını ifade eden isimdir?</w:t>
      </w:r>
    </w:p>
    <w:p w14:paraId="195CC238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 xml:space="preserve">A)  </w:t>
      </w:r>
      <w:proofErr w:type="spellStart"/>
      <w:r w:rsidRPr="00D931D7">
        <w:rPr>
          <w:rFonts w:cstheme="minorHAnsi"/>
        </w:rPr>
        <w:t>Alîm</w:t>
      </w:r>
      <w:proofErr w:type="spellEnd"/>
      <w:r w:rsidRPr="00D931D7">
        <w:rPr>
          <w:rFonts w:cstheme="minorHAnsi"/>
        </w:rPr>
        <w:t xml:space="preserve">            </w:t>
      </w:r>
      <w:proofErr w:type="gramStart"/>
      <w:r w:rsidRPr="00D931D7">
        <w:rPr>
          <w:rFonts w:cstheme="minorHAnsi"/>
        </w:rPr>
        <w:t xml:space="preserve">B)  </w:t>
      </w:r>
      <w:proofErr w:type="spellStart"/>
      <w:r w:rsidRPr="00D931D7">
        <w:rPr>
          <w:rFonts w:cstheme="minorHAnsi"/>
        </w:rPr>
        <w:t>Basir</w:t>
      </w:r>
      <w:proofErr w:type="spellEnd"/>
      <w:proofErr w:type="gramEnd"/>
      <w:r w:rsidRPr="00D931D7">
        <w:rPr>
          <w:rFonts w:cstheme="minorHAnsi"/>
        </w:rPr>
        <w:t xml:space="preserve">           C)  Semi          D)  </w:t>
      </w:r>
      <w:proofErr w:type="spellStart"/>
      <w:r w:rsidRPr="00D931D7">
        <w:rPr>
          <w:rFonts w:cstheme="minorHAnsi"/>
        </w:rPr>
        <w:t>Kadîr</w:t>
      </w:r>
      <w:proofErr w:type="spellEnd"/>
    </w:p>
    <w:p w14:paraId="1693A3CE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  <w:iCs/>
        </w:rPr>
      </w:pPr>
      <w:r w:rsidRPr="00D931D7">
        <w:rPr>
          <w:rFonts w:cstheme="minorHAnsi"/>
          <w:i/>
          <w:iCs/>
        </w:rPr>
        <w:t>Allah’ı (cc) zatında, sıfatlarında ve fiillerinde birlemeye, onun tek ve eşsiz olduğuna inanmaya, ona hiçbir şeyi ortak koşmadan ibadeti yalnızca Allah (cc) için yapmaya ………</w:t>
      </w:r>
      <w:proofErr w:type="gramStart"/>
      <w:r w:rsidRPr="00D931D7">
        <w:rPr>
          <w:rFonts w:cstheme="minorHAnsi"/>
          <w:i/>
          <w:iCs/>
        </w:rPr>
        <w:t>…….</w:t>
      </w:r>
      <w:proofErr w:type="gramEnd"/>
      <w:r w:rsidRPr="00D931D7">
        <w:rPr>
          <w:rFonts w:cstheme="minorHAnsi"/>
          <w:i/>
          <w:iCs/>
        </w:rPr>
        <w:t xml:space="preserve">. </w:t>
      </w:r>
      <w:proofErr w:type="gramStart"/>
      <w:r w:rsidRPr="00D931D7">
        <w:rPr>
          <w:rFonts w:cstheme="minorHAnsi"/>
          <w:i/>
          <w:iCs/>
        </w:rPr>
        <w:t>denir</w:t>
      </w:r>
      <w:proofErr w:type="gramEnd"/>
      <w:r w:rsidRPr="00D931D7">
        <w:rPr>
          <w:rFonts w:cstheme="minorHAnsi"/>
          <w:i/>
          <w:iCs/>
        </w:rPr>
        <w:t>.</w:t>
      </w:r>
    </w:p>
    <w:p w14:paraId="45D90AA6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38FFD7EC" w14:textId="7687767A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2.  Yukarıdaki cümledeki boşluğa hangi ifade gelir?</w:t>
      </w:r>
    </w:p>
    <w:p w14:paraId="4A0B5A84" w14:textId="77777777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 xml:space="preserve">A)  İman         </w:t>
      </w:r>
      <w:proofErr w:type="gramStart"/>
      <w:r w:rsidRPr="00D931D7">
        <w:rPr>
          <w:rFonts w:cstheme="minorHAnsi"/>
        </w:rPr>
        <w:t>B)  Tevhit</w:t>
      </w:r>
      <w:proofErr w:type="gramEnd"/>
      <w:r w:rsidRPr="00D931D7">
        <w:rPr>
          <w:rFonts w:cstheme="minorHAnsi"/>
        </w:rPr>
        <w:t xml:space="preserve">          C)  Şükür         D)  İbadet</w:t>
      </w:r>
    </w:p>
    <w:p w14:paraId="1C6FBAA2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309C555E" w14:textId="327A6489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3.  İhlâs suresinde neden söz edilir?</w:t>
      </w:r>
    </w:p>
    <w:p w14:paraId="7883C1B3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 xml:space="preserve">A)  Namaz </w:t>
      </w:r>
      <w:r w:rsidRPr="00D931D7">
        <w:rPr>
          <w:rFonts w:cstheme="minorHAnsi"/>
        </w:rPr>
        <w:tab/>
      </w:r>
      <w:proofErr w:type="gramStart"/>
      <w:r w:rsidRPr="00D931D7">
        <w:rPr>
          <w:rFonts w:cstheme="minorHAnsi"/>
        </w:rPr>
        <w:t>B)  Oruç</w:t>
      </w:r>
      <w:proofErr w:type="gramEnd"/>
      <w:r w:rsidRPr="00D931D7">
        <w:rPr>
          <w:rFonts w:cstheme="minorHAnsi"/>
        </w:rPr>
        <w:t xml:space="preserve">         C)  Tevhit            D)  Ahlak </w:t>
      </w:r>
    </w:p>
    <w:p w14:paraId="0A700709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71AAE5F6" w14:textId="05578AAF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 xml:space="preserve">4.  Aşağıdakilerden hangisi Ramazan ayında </w:t>
      </w:r>
      <w:r w:rsidRPr="00D931D7">
        <w:rPr>
          <w:rFonts w:cstheme="minorHAnsi"/>
          <w:b/>
          <w:bCs/>
          <w:u w:val="single"/>
        </w:rPr>
        <w:t>yapılmaz</w:t>
      </w:r>
      <w:r w:rsidRPr="00D931D7">
        <w:rPr>
          <w:rFonts w:cstheme="minorHAnsi"/>
          <w:b/>
          <w:bCs/>
        </w:rPr>
        <w:t>?</w:t>
      </w:r>
    </w:p>
    <w:p w14:paraId="44450AF9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>
        <w:rPr>
          <w:rFonts w:cstheme="minorHAnsi"/>
        </w:rPr>
        <w:t xml:space="preserve">A)  Oruç tutmak </w:t>
      </w:r>
      <w:r>
        <w:rPr>
          <w:rFonts w:cstheme="minorHAnsi"/>
        </w:rPr>
        <w:tab/>
      </w:r>
      <w:proofErr w:type="gramStart"/>
      <w:r w:rsidRPr="00D931D7">
        <w:rPr>
          <w:rFonts w:cstheme="minorHAnsi"/>
        </w:rPr>
        <w:t>B)  Fitre</w:t>
      </w:r>
      <w:proofErr w:type="gramEnd"/>
      <w:r w:rsidRPr="00D931D7">
        <w:rPr>
          <w:rFonts w:cstheme="minorHAnsi"/>
        </w:rPr>
        <w:t xml:space="preserve"> vermek</w:t>
      </w:r>
    </w:p>
    <w:p w14:paraId="27C2CEFF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 xml:space="preserve">C)  Hacca gitmek </w:t>
      </w:r>
      <w:r w:rsidRPr="00D931D7">
        <w:rPr>
          <w:rFonts w:cstheme="minorHAnsi"/>
        </w:rPr>
        <w:tab/>
        <w:t>D</w:t>
      </w:r>
      <w:proofErr w:type="gramStart"/>
      <w:r w:rsidRPr="00D931D7">
        <w:rPr>
          <w:rFonts w:cstheme="minorHAnsi"/>
        </w:rPr>
        <w:t>)  Teravih</w:t>
      </w:r>
      <w:proofErr w:type="gramEnd"/>
      <w:r w:rsidRPr="00D931D7">
        <w:rPr>
          <w:rFonts w:cstheme="minorHAnsi"/>
        </w:rPr>
        <w:t xml:space="preserve"> namazı kılmak</w:t>
      </w:r>
    </w:p>
    <w:p w14:paraId="2731B4C8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778BCC9F" w14:textId="06CAA53C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5.  Aşağıdaki ifadelerden hangisi</w:t>
      </w:r>
      <w:r w:rsidRPr="00D931D7">
        <w:rPr>
          <w:rFonts w:cstheme="minorHAnsi"/>
          <w:b/>
          <w:bCs/>
          <w:u w:val="single"/>
        </w:rPr>
        <w:t xml:space="preserve"> yanlıştır</w:t>
      </w:r>
      <w:r w:rsidRPr="00D931D7">
        <w:rPr>
          <w:rFonts w:cstheme="minorHAnsi"/>
          <w:b/>
          <w:bCs/>
        </w:rPr>
        <w:t>?</w:t>
      </w:r>
    </w:p>
    <w:p w14:paraId="4935F49C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A)  Allah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 xml:space="preserve">.) yaptığımız her şeyi bilir. </w:t>
      </w:r>
    </w:p>
    <w:p w14:paraId="35F5E076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B)  Allah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>.) her şeyin yaratıcısıdır.</w:t>
      </w:r>
    </w:p>
    <w:p w14:paraId="34B0D5E6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C)  Evrendeki varlıklar tesadüfen oluşmuştur.</w:t>
      </w:r>
    </w:p>
    <w:p w14:paraId="7F0AB9E2" w14:textId="77777777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</w:rPr>
      </w:pPr>
      <w:r w:rsidRPr="00D931D7">
        <w:rPr>
          <w:rFonts w:cstheme="minorHAnsi"/>
        </w:rPr>
        <w:t>D)  Allah’ın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>.) her şeye gücü yeter.</w:t>
      </w:r>
    </w:p>
    <w:p w14:paraId="598A116E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  <w:i/>
        </w:rPr>
        <w:t>“Eğer yerde ve gökte Allah’tan başka ilahlar olsaydı kesinlikle ikisinin de düzeni bozulurdu…”</w:t>
      </w:r>
      <w:r w:rsidRPr="00D931D7">
        <w:rPr>
          <w:rFonts w:cstheme="minorHAnsi"/>
        </w:rPr>
        <w:t xml:space="preserve"> (</w:t>
      </w:r>
      <w:proofErr w:type="spellStart"/>
      <w:r w:rsidRPr="00D931D7">
        <w:rPr>
          <w:rFonts w:cstheme="minorHAnsi"/>
        </w:rPr>
        <w:t>Enbiyâ</w:t>
      </w:r>
      <w:proofErr w:type="spellEnd"/>
      <w:r w:rsidRPr="00D931D7">
        <w:rPr>
          <w:rFonts w:cstheme="minorHAnsi"/>
        </w:rPr>
        <w:t>, 22)</w:t>
      </w:r>
    </w:p>
    <w:p w14:paraId="16C4CED5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20CB8C65" w14:textId="38F12929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6.  Bu ayette verilmek istenen ana mesaj nedir?</w:t>
      </w:r>
    </w:p>
    <w:p w14:paraId="3BD5B397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A) Evrenin kendiliğinden var olmadığı</w:t>
      </w:r>
    </w:p>
    <w:p w14:paraId="10578AD7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B) Allah’tan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>.) başka ilah olmadığı</w:t>
      </w:r>
    </w:p>
    <w:p w14:paraId="09760B90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C) Allah’ın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>.) dualarımızı işittiği</w:t>
      </w:r>
    </w:p>
    <w:p w14:paraId="10A6424C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>D) Allah’ın (</w:t>
      </w:r>
      <w:proofErr w:type="spellStart"/>
      <w:r w:rsidRPr="00D931D7">
        <w:rPr>
          <w:rFonts w:cstheme="minorHAnsi"/>
        </w:rPr>
        <w:t>c.c</w:t>
      </w:r>
      <w:proofErr w:type="spellEnd"/>
      <w:r w:rsidRPr="00D931D7">
        <w:rPr>
          <w:rFonts w:cstheme="minorHAnsi"/>
        </w:rPr>
        <w:t>.) her şeyi bildiği</w:t>
      </w:r>
    </w:p>
    <w:p w14:paraId="554A0CD0" w14:textId="77777777" w:rsidR="006D53D3" w:rsidRPr="00852186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</w:rPr>
      </w:pPr>
      <w:r w:rsidRPr="00852186">
        <w:rPr>
          <w:rFonts w:cstheme="minorHAnsi"/>
          <w:i/>
        </w:rPr>
        <w:t>Ali: Allah’ın (</w:t>
      </w:r>
      <w:proofErr w:type="spellStart"/>
      <w:r w:rsidRPr="00852186">
        <w:rPr>
          <w:rFonts w:cstheme="minorHAnsi"/>
          <w:i/>
        </w:rPr>
        <w:t>c.c</w:t>
      </w:r>
      <w:proofErr w:type="spellEnd"/>
      <w:r w:rsidRPr="00852186">
        <w:rPr>
          <w:rFonts w:cstheme="minorHAnsi"/>
          <w:i/>
        </w:rPr>
        <w:t>.) güzel isimleriyle dua etmeliyiz.</w:t>
      </w:r>
    </w:p>
    <w:p w14:paraId="14DA720A" w14:textId="77777777" w:rsidR="006D53D3" w:rsidRPr="00852186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</w:rPr>
      </w:pPr>
      <w:r w:rsidRPr="00852186">
        <w:rPr>
          <w:rFonts w:cstheme="minorHAnsi"/>
          <w:i/>
        </w:rPr>
        <w:t>Erdem: Temiz ve güzel olan şeylerden istemeliyiz.</w:t>
      </w:r>
    </w:p>
    <w:p w14:paraId="1B55A162" w14:textId="77777777" w:rsidR="006D53D3" w:rsidRPr="00852186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</w:rPr>
      </w:pPr>
      <w:r w:rsidRPr="00852186">
        <w:rPr>
          <w:rFonts w:cstheme="minorHAnsi"/>
          <w:i/>
        </w:rPr>
        <w:t>Dilek: Sadece kendimiz için dua etmeliyiz.</w:t>
      </w:r>
    </w:p>
    <w:p w14:paraId="3F1CE579" w14:textId="77777777" w:rsidR="006D53D3" w:rsidRPr="00852186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i/>
        </w:rPr>
      </w:pPr>
      <w:r w:rsidRPr="00852186">
        <w:rPr>
          <w:rFonts w:cstheme="minorHAnsi"/>
          <w:i/>
        </w:rPr>
        <w:t>İbrahim: Gönülden ve gizlice dua etmeliyiz.</w:t>
      </w:r>
    </w:p>
    <w:p w14:paraId="7913BFFC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2AE8274F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496B0467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49C3036F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754EE662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051FF7B9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</w:p>
    <w:p w14:paraId="529C27A0" w14:textId="6EE93EED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</w:rPr>
      </w:pPr>
      <w:r w:rsidRPr="00D931D7">
        <w:rPr>
          <w:rFonts w:cstheme="minorHAnsi"/>
          <w:b/>
        </w:rPr>
        <w:t xml:space="preserve">7.  Öğretmen sınıfa “Nasıl dua etmeliyiz?” sorusunu yöneltmiştir. Öğrencilerden hangisi bu soruya </w:t>
      </w:r>
      <w:r w:rsidRPr="00D931D7">
        <w:rPr>
          <w:rFonts w:cstheme="minorHAnsi"/>
          <w:b/>
          <w:u w:val="single"/>
        </w:rPr>
        <w:t>yanlış</w:t>
      </w:r>
      <w:r w:rsidRPr="00D931D7">
        <w:rPr>
          <w:rFonts w:cstheme="minorHAnsi"/>
          <w:b/>
        </w:rPr>
        <w:t xml:space="preserve"> cevap vermiştir?</w:t>
      </w:r>
    </w:p>
    <w:p w14:paraId="4BA908B4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</w:rPr>
      </w:pPr>
      <w:r w:rsidRPr="00D931D7">
        <w:rPr>
          <w:rFonts w:cstheme="minorHAnsi"/>
        </w:rPr>
        <w:t xml:space="preserve">A)  Ali        </w:t>
      </w:r>
      <w:proofErr w:type="gramStart"/>
      <w:r w:rsidRPr="00D931D7">
        <w:rPr>
          <w:rFonts w:cstheme="minorHAnsi"/>
        </w:rPr>
        <w:t>B)  Erdem</w:t>
      </w:r>
      <w:proofErr w:type="gramEnd"/>
      <w:r w:rsidRPr="00D931D7">
        <w:rPr>
          <w:rFonts w:cstheme="minorHAnsi"/>
        </w:rPr>
        <w:t xml:space="preserve">        C)  Dilek        D)  İbrahim</w:t>
      </w:r>
    </w:p>
    <w:p w14:paraId="5FD6C751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2EBFCA97" w14:textId="366F1DCB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 w:rsidRPr="00D931D7">
        <w:rPr>
          <w:rFonts w:cstheme="minorHAnsi"/>
          <w:b/>
          <w:bCs/>
        </w:rPr>
        <w:t>8.  Allah’ın (</w:t>
      </w:r>
      <w:proofErr w:type="spellStart"/>
      <w:r w:rsidRPr="00D931D7">
        <w:rPr>
          <w:rFonts w:cstheme="minorHAnsi"/>
          <w:b/>
          <w:bCs/>
        </w:rPr>
        <w:t>c.c</w:t>
      </w:r>
      <w:proofErr w:type="spellEnd"/>
      <w:r w:rsidRPr="00D931D7">
        <w:rPr>
          <w:rFonts w:cstheme="minorHAnsi"/>
          <w:b/>
          <w:bCs/>
        </w:rPr>
        <w:t>.) kesin ve açık bir şekilde yapılmasını emrettiği iş ve davranışlara ne denir?</w:t>
      </w:r>
    </w:p>
    <w:p w14:paraId="0ECBDD99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D931D7">
        <w:rPr>
          <w:rFonts w:cstheme="minorHAnsi"/>
        </w:rPr>
        <w:t>A). Vacip             B). Farz         C). Sünnet          D). Nafile</w:t>
      </w:r>
    </w:p>
    <w:p w14:paraId="733D5F40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</w:p>
    <w:p w14:paraId="3E00E8C9" w14:textId="4DA94EB5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ind w:right="-224"/>
        <w:rPr>
          <w:rFonts w:cstheme="minorHAnsi"/>
          <w:b/>
          <w:bCs/>
        </w:rPr>
      </w:pPr>
      <w:r>
        <w:rPr>
          <w:rFonts w:cstheme="minorHAnsi"/>
          <w:b/>
          <w:bCs/>
        </w:rPr>
        <w:t>9</w:t>
      </w:r>
      <w:r w:rsidRPr="00D931D7">
        <w:rPr>
          <w:rFonts w:cstheme="minorHAnsi"/>
          <w:b/>
          <w:bCs/>
        </w:rPr>
        <w:t xml:space="preserve">.  Hz. İbrahim (as) hakkında aşağıda verilen bilgilerden hangisi </w:t>
      </w:r>
      <w:r w:rsidRPr="00D931D7">
        <w:rPr>
          <w:rFonts w:cstheme="minorHAnsi"/>
          <w:b/>
          <w:bCs/>
          <w:u w:val="single"/>
        </w:rPr>
        <w:t>yanlıştır?</w:t>
      </w:r>
    </w:p>
    <w:p w14:paraId="43EF3552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D931D7">
        <w:rPr>
          <w:rFonts w:cstheme="minorHAnsi"/>
        </w:rPr>
        <w:t>A)  Soyundan birçok peygamber geldiği için ona peygamberlerin atası denilmektedir.</w:t>
      </w:r>
    </w:p>
    <w:p w14:paraId="4ADD5D82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D931D7">
        <w:rPr>
          <w:rFonts w:cstheme="minorHAnsi"/>
        </w:rPr>
        <w:t>B)  Kâbe, Hz. İbrahim (</w:t>
      </w:r>
      <w:proofErr w:type="spellStart"/>
      <w:r w:rsidRPr="00D931D7">
        <w:rPr>
          <w:rFonts w:cstheme="minorHAnsi"/>
        </w:rPr>
        <w:t>a.s</w:t>
      </w:r>
      <w:proofErr w:type="spellEnd"/>
      <w:r w:rsidRPr="00D931D7">
        <w:rPr>
          <w:rFonts w:cstheme="minorHAnsi"/>
        </w:rPr>
        <w:t>.) tarafından yapılmıştır.</w:t>
      </w:r>
    </w:p>
    <w:p w14:paraId="29593273" w14:textId="77777777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D931D7">
        <w:rPr>
          <w:rFonts w:cstheme="minorHAnsi"/>
        </w:rPr>
        <w:t>C)  Hz. İbrahim (</w:t>
      </w:r>
      <w:proofErr w:type="spellStart"/>
      <w:r w:rsidRPr="00D931D7">
        <w:rPr>
          <w:rFonts w:cstheme="minorHAnsi"/>
        </w:rPr>
        <w:t>a.s</w:t>
      </w:r>
      <w:proofErr w:type="spellEnd"/>
      <w:r w:rsidRPr="00D931D7">
        <w:rPr>
          <w:rFonts w:cstheme="minorHAnsi"/>
        </w:rPr>
        <w:t>.) ateşe atılıp yakılmıştır.</w:t>
      </w:r>
    </w:p>
    <w:p w14:paraId="5DF120AB" w14:textId="77777777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D931D7">
        <w:rPr>
          <w:rFonts w:cstheme="minorHAnsi"/>
        </w:rPr>
        <w:t>D)  Babası Azer kendisine inanmamıştır.</w:t>
      </w:r>
    </w:p>
    <w:p w14:paraId="769FB670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  <w:b/>
          <w:bCs/>
        </w:rPr>
      </w:pPr>
    </w:p>
    <w:p w14:paraId="067F377C" w14:textId="147C10DD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>
        <w:rPr>
          <w:rStyle w:val="fontstyle01"/>
          <w:rFonts w:cstheme="minorHAnsi"/>
          <w:b/>
          <w:bCs/>
        </w:rPr>
        <w:t>10</w:t>
      </w:r>
      <w:r w:rsidRPr="00D931D7">
        <w:rPr>
          <w:rStyle w:val="fontstyle01"/>
          <w:rFonts w:cstheme="minorHAnsi"/>
          <w:b/>
          <w:bCs/>
        </w:rPr>
        <w:t>. Aşağıdakilerden hangisi Hz. Muhammed’in (</w:t>
      </w:r>
      <w:proofErr w:type="spellStart"/>
      <w:r w:rsidRPr="00D931D7">
        <w:rPr>
          <w:rStyle w:val="fontstyle01"/>
          <w:rFonts w:cstheme="minorHAnsi"/>
          <w:b/>
          <w:bCs/>
        </w:rPr>
        <w:t>s.a.v</w:t>
      </w:r>
      <w:proofErr w:type="spellEnd"/>
      <w:r w:rsidRPr="00D931D7">
        <w:rPr>
          <w:rStyle w:val="fontstyle01"/>
          <w:rFonts w:cstheme="minorHAnsi"/>
          <w:b/>
          <w:bCs/>
        </w:rPr>
        <w:t xml:space="preserve">.) çocuklarından biri </w:t>
      </w:r>
      <w:r w:rsidRPr="00D931D7">
        <w:rPr>
          <w:rStyle w:val="fontstyle01"/>
          <w:rFonts w:cstheme="minorHAnsi"/>
          <w:b/>
          <w:bCs/>
          <w:u w:val="single"/>
        </w:rPr>
        <w:t>değildir?</w:t>
      </w:r>
      <w:r w:rsidRPr="00D931D7">
        <w:rPr>
          <w:rFonts w:cstheme="minorHAnsi"/>
          <w:b/>
          <w:bCs/>
          <w:color w:val="242021"/>
        </w:rPr>
        <w:br/>
      </w:r>
      <w:r w:rsidRPr="00D931D7">
        <w:rPr>
          <w:rStyle w:val="fontstyle01"/>
          <w:rFonts w:cstheme="minorHAnsi"/>
        </w:rPr>
        <w:t xml:space="preserve">A. </w:t>
      </w:r>
      <w:proofErr w:type="spellStart"/>
      <w:r w:rsidRPr="00D931D7">
        <w:rPr>
          <w:rStyle w:val="fontstyle01"/>
          <w:rFonts w:cstheme="minorHAnsi"/>
        </w:rPr>
        <w:t>Kâsım</w:t>
      </w:r>
      <w:proofErr w:type="spellEnd"/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B. Zeynep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C. Abdullah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D. Ali</w:t>
      </w:r>
    </w:p>
    <w:p w14:paraId="36FEAFF4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59805115" w14:textId="6826E3D1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 w:rsidRPr="00D931D7">
        <w:rPr>
          <w:rStyle w:val="fontstyle21"/>
          <w:rFonts w:asciiTheme="minorHAnsi" w:hAnsiTheme="minorHAnsi" w:cstheme="minorHAnsi"/>
        </w:rPr>
        <w:t xml:space="preserve">11. </w:t>
      </w:r>
      <w:r w:rsidRPr="00D931D7">
        <w:rPr>
          <w:rStyle w:val="fontstyle01"/>
          <w:rFonts w:cstheme="minorHAnsi"/>
          <w:b/>
          <w:bCs/>
        </w:rPr>
        <w:t>Aşağıdakilerden hangisi, Peygamberimizin (</w:t>
      </w:r>
      <w:proofErr w:type="spellStart"/>
      <w:r w:rsidRPr="00D931D7">
        <w:rPr>
          <w:rStyle w:val="fontstyle01"/>
          <w:rFonts w:cstheme="minorHAnsi"/>
          <w:b/>
          <w:bCs/>
        </w:rPr>
        <w:t>s.a.v</w:t>
      </w:r>
      <w:proofErr w:type="spellEnd"/>
      <w:r w:rsidRPr="00D931D7">
        <w:rPr>
          <w:rStyle w:val="fontstyle01"/>
          <w:rFonts w:cstheme="minorHAnsi"/>
          <w:b/>
          <w:bCs/>
        </w:rPr>
        <w:t xml:space="preserve">.) çocuklarına karşı tutum ve davranışları arasında </w:t>
      </w:r>
      <w:r w:rsidRPr="00D931D7">
        <w:rPr>
          <w:rStyle w:val="fontstyle01"/>
          <w:rFonts w:cstheme="minorHAnsi"/>
          <w:b/>
          <w:bCs/>
          <w:u w:val="single"/>
        </w:rPr>
        <w:t>gösterilemez?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A. Çocuklarına sevgi ve merhametle yaklaşmak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B. Çocukları arasında ayrım yapmak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C. Çocuklarına değer vermek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D. Önemli konularda çocuklarının görüşünü almak</w:t>
      </w:r>
    </w:p>
    <w:p w14:paraId="1691D986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2AB385F2" w14:textId="63B0F41D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>
        <w:rPr>
          <w:rStyle w:val="fontstyle21"/>
          <w:rFonts w:asciiTheme="minorHAnsi" w:hAnsiTheme="minorHAnsi" w:cstheme="minorHAnsi"/>
        </w:rPr>
        <w:t>12</w:t>
      </w:r>
      <w:r w:rsidRPr="00D931D7">
        <w:rPr>
          <w:rStyle w:val="fontstyle21"/>
          <w:rFonts w:asciiTheme="minorHAnsi" w:hAnsiTheme="minorHAnsi" w:cstheme="minorHAnsi"/>
        </w:rPr>
        <w:t xml:space="preserve">. </w:t>
      </w:r>
      <w:r w:rsidRPr="00D931D7">
        <w:rPr>
          <w:rStyle w:val="fontstyle01"/>
          <w:rFonts w:cstheme="minorHAnsi"/>
          <w:b/>
          <w:bCs/>
        </w:rPr>
        <w:t>Aşağıdaki seçeneklerden hangisinde Kevser sözcüğünün anlamları doğru verilmiştir?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A. Bolluk, bereket, hayır, neslin çoğalması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B. İnanç, ibadet ve ahlak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C. Sevgi, saygı, dayanışma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D. Aile, akraba, komşu</w:t>
      </w:r>
    </w:p>
    <w:p w14:paraId="22C81DA9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4D0B2871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44265D4B" w14:textId="72269410" w:rsidR="006D53D3" w:rsidRPr="00D931D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 w:rsidRPr="00D931D7">
        <w:rPr>
          <w:rStyle w:val="fontstyle21"/>
          <w:rFonts w:asciiTheme="minorHAnsi" w:hAnsiTheme="minorHAnsi" w:cstheme="minorHAnsi"/>
        </w:rPr>
        <w:t>1</w:t>
      </w:r>
      <w:r>
        <w:rPr>
          <w:rStyle w:val="fontstyle21"/>
          <w:rFonts w:asciiTheme="minorHAnsi" w:hAnsiTheme="minorHAnsi" w:cstheme="minorHAnsi"/>
        </w:rPr>
        <w:t>3</w:t>
      </w:r>
      <w:r w:rsidRPr="00D931D7">
        <w:rPr>
          <w:rStyle w:val="fontstyle21"/>
          <w:rFonts w:asciiTheme="minorHAnsi" w:hAnsiTheme="minorHAnsi" w:cstheme="minorHAnsi"/>
        </w:rPr>
        <w:t xml:space="preserve">. </w:t>
      </w:r>
      <w:r w:rsidRPr="00D931D7">
        <w:rPr>
          <w:rStyle w:val="fontstyle01"/>
          <w:rFonts w:cstheme="minorHAnsi"/>
        </w:rPr>
        <w:t>I. Oruç tutmak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II. Kurban kesmek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III. Namaz kılmak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IV. Sadaka vermek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  <w:b/>
          <w:bCs/>
        </w:rPr>
        <w:t>Kevser suresinde, yukarıdakilerden kaç tanesinden söz edilir?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 xml:space="preserve">A.1 </w:t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 xml:space="preserve">B. 2 </w:t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 xml:space="preserve">C. 3 </w:t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>D. 4</w:t>
      </w:r>
    </w:p>
    <w:p w14:paraId="0ED5F1EC" w14:textId="77777777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 w:rsidRPr="00D931D7">
        <w:rPr>
          <w:rStyle w:val="fontstyle01"/>
          <w:rFonts w:cstheme="minorHAnsi"/>
          <w:b/>
          <w:bCs/>
        </w:rPr>
        <w:lastRenderedPageBreak/>
        <w:t>1</w:t>
      </w:r>
      <w:r>
        <w:rPr>
          <w:rStyle w:val="fontstyle01"/>
          <w:rFonts w:cstheme="minorHAnsi"/>
          <w:b/>
          <w:bCs/>
        </w:rPr>
        <w:t>4</w:t>
      </w:r>
      <w:r w:rsidRPr="00D931D7">
        <w:rPr>
          <w:rStyle w:val="fontstyle01"/>
          <w:rFonts w:cstheme="minorHAnsi"/>
          <w:b/>
          <w:bCs/>
        </w:rPr>
        <w:t xml:space="preserve">. Aşağıdakilerden hangisi, nezaket kavramının anlamlarından biri </w:t>
      </w:r>
      <w:r w:rsidRPr="00D931D7">
        <w:rPr>
          <w:rStyle w:val="fontstyle01"/>
          <w:rFonts w:cstheme="minorHAnsi"/>
          <w:b/>
          <w:bCs/>
          <w:u w:val="single"/>
        </w:rPr>
        <w:t>değildir?</w:t>
      </w:r>
      <w:r w:rsidRPr="00D931D7">
        <w:rPr>
          <w:rFonts w:cstheme="minorHAnsi"/>
          <w:b/>
          <w:bCs/>
          <w:color w:val="242021"/>
        </w:rPr>
        <w:br/>
      </w:r>
      <w:r w:rsidRPr="00D931D7">
        <w:rPr>
          <w:rStyle w:val="fontstyle01"/>
          <w:rFonts w:cstheme="minorHAnsi"/>
        </w:rPr>
        <w:t>A. Saygılı ve incelikle davranma B. Naziklik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 xml:space="preserve">C. Zarafet </w:t>
      </w:r>
      <w:r>
        <w:rPr>
          <w:rStyle w:val="fontstyle01"/>
          <w:rFonts w:cstheme="minorHAnsi"/>
        </w:rPr>
        <w:tab/>
      </w:r>
      <w:r>
        <w:rPr>
          <w:rStyle w:val="fontstyle01"/>
          <w:rFonts w:cstheme="minorHAnsi"/>
        </w:rPr>
        <w:tab/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>D. İletişim</w:t>
      </w:r>
    </w:p>
    <w:p w14:paraId="72D88E0D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40AE9EE2" w14:textId="401B4FFE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  <w:b/>
          <w:bCs/>
        </w:rPr>
      </w:pPr>
      <w:r>
        <w:rPr>
          <w:rStyle w:val="fontstyle21"/>
          <w:rFonts w:asciiTheme="minorHAnsi" w:hAnsiTheme="minorHAnsi" w:cstheme="minorHAnsi"/>
        </w:rPr>
        <w:t>15</w:t>
      </w:r>
      <w:r w:rsidRPr="00D931D7">
        <w:rPr>
          <w:rStyle w:val="fontstyle21"/>
          <w:rFonts w:asciiTheme="minorHAnsi" w:hAnsiTheme="minorHAnsi" w:cstheme="minorHAnsi"/>
        </w:rPr>
        <w:t xml:space="preserve">. </w:t>
      </w:r>
      <w:r w:rsidRPr="00D931D7">
        <w:rPr>
          <w:rStyle w:val="fontstyle01"/>
          <w:rFonts w:cstheme="minorHAnsi"/>
          <w:b/>
          <w:bCs/>
        </w:rPr>
        <w:t>Dinin ve aklın beğendiği, insanın, başkaları tarafından takdir edilmesini, her türlü</w:t>
      </w:r>
      <w:r w:rsidRPr="00D931D7">
        <w:rPr>
          <w:rFonts w:cstheme="minorHAnsi"/>
          <w:b/>
          <w:bCs/>
          <w:color w:val="242021"/>
        </w:rPr>
        <w:t xml:space="preserve"> </w:t>
      </w:r>
      <w:r>
        <w:rPr>
          <w:rStyle w:val="fontstyle01"/>
          <w:rFonts w:cstheme="minorHAnsi"/>
          <w:b/>
          <w:bCs/>
        </w:rPr>
        <w:t xml:space="preserve">hata ve kusurdan </w:t>
      </w:r>
      <w:r w:rsidRPr="00D931D7">
        <w:rPr>
          <w:rStyle w:val="fontstyle01"/>
          <w:rFonts w:cstheme="minorHAnsi"/>
          <w:b/>
          <w:bCs/>
        </w:rPr>
        <w:t>korunmasını sağlayan ve ona üstün meziyetler kazandıran ahlaki</w:t>
      </w:r>
      <w:r w:rsidRPr="00D931D7">
        <w:rPr>
          <w:rFonts w:cstheme="minorHAnsi"/>
          <w:b/>
          <w:bCs/>
          <w:color w:val="242021"/>
        </w:rPr>
        <w:t xml:space="preserve"> </w:t>
      </w:r>
      <w:r w:rsidRPr="00D931D7">
        <w:rPr>
          <w:rStyle w:val="fontstyle01"/>
          <w:rFonts w:cstheme="minorHAnsi"/>
          <w:b/>
          <w:bCs/>
        </w:rPr>
        <w:t>davranışlar aşağıdaki kavramlardan hangisiyle ifade edilir?</w:t>
      </w:r>
    </w:p>
    <w:p w14:paraId="06122E21" w14:textId="77777777" w:rsidR="006D53D3" w:rsidRDefault="006D53D3" w:rsidP="006D53D3">
      <w:pPr>
        <w:autoSpaceDE w:val="0"/>
        <w:autoSpaceDN w:val="0"/>
        <w:adjustRightInd w:val="0"/>
        <w:spacing w:before="120" w:after="0" w:line="240" w:lineRule="auto"/>
        <w:rPr>
          <w:rStyle w:val="fontstyle01"/>
          <w:rFonts w:cstheme="minorHAnsi"/>
        </w:rPr>
      </w:pPr>
      <w:r w:rsidRPr="00D931D7">
        <w:rPr>
          <w:rStyle w:val="fontstyle01"/>
          <w:rFonts w:cstheme="minorHAnsi"/>
        </w:rPr>
        <w:t xml:space="preserve">A. Örf </w:t>
      </w:r>
      <w:r>
        <w:rPr>
          <w:rStyle w:val="fontstyle01"/>
          <w:rFonts w:cstheme="minorHAnsi"/>
        </w:rPr>
        <w:tab/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 xml:space="preserve">B. Âdet </w:t>
      </w:r>
    </w:p>
    <w:p w14:paraId="02805C4B" w14:textId="77777777" w:rsidR="006D53D3" w:rsidRDefault="006D53D3" w:rsidP="006D53D3">
      <w:pPr>
        <w:autoSpaceDE w:val="0"/>
        <w:autoSpaceDN w:val="0"/>
        <w:adjustRightInd w:val="0"/>
        <w:spacing w:after="120" w:line="240" w:lineRule="auto"/>
        <w:rPr>
          <w:rStyle w:val="fontstyle01"/>
          <w:rFonts w:cstheme="minorHAnsi"/>
        </w:rPr>
      </w:pPr>
      <w:r w:rsidRPr="00D931D7">
        <w:rPr>
          <w:rStyle w:val="fontstyle01"/>
          <w:rFonts w:cstheme="minorHAnsi"/>
        </w:rPr>
        <w:t xml:space="preserve">C. Kanun </w:t>
      </w:r>
      <w:r>
        <w:rPr>
          <w:rStyle w:val="fontstyle01"/>
          <w:rFonts w:cstheme="minorHAnsi"/>
        </w:rPr>
        <w:tab/>
      </w:r>
      <w:r w:rsidRPr="00D931D7">
        <w:rPr>
          <w:rStyle w:val="fontstyle01"/>
          <w:rFonts w:cstheme="minorHAnsi"/>
        </w:rPr>
        <w:t>D. Adap</w:t>
      </w:r>
    </w:p>
    <w:p w14:paraId="22402DB2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21"/>
          <w:rFonts w:asciiTheme="minorHAnsi" w:hAnsiTheme="minorHAnsi" w:cstheme="minorHAnsi"/>
        </w:rPr>
      </w:pPr>
    </w:p>
    <w:p w14:paraId="1161547C" w14:textId="6B5B97E1" w:rsidR="006D53D3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  <w:r>
        <w:rPr>
          <w:rStyle w:val="fontstyle21"/>
          <w:rFonts w:asciiTheme="minorHAnsi" w:hAnsiTheme="minorHAnsi" w:cstheme="minorHAnsi"/>
        </w:rPr>
        <w:t>16</w:t>
      </w:r>
      <w:r w:rsidRPr="00D931D7">
        <w:rPr>
          <w:rStyle w:val="fontstyle21"/>
          <w:rFonts w:asciiTheme="minorHAnsi" w:hAnsiTheme="minorHAnsi" w:cstheme="minorHAnsi"/>
        </w:rPr>
        <w:t xml:space="preserve">. </w:t>
      </w:r>
      <w:r w:rsidRPr="00D931D7">
        <w:rPr>
          <w:rStyle w:val="fontstyle01"/>
          <w:rFonts w:cstheme="minorHAnsi"/>
          <w:b/>
          <w:bCs/>
        </w:rPr>
        <w:t>Hz. Lokman (</w:t>
      </w:r>
      <w:proofErr w:type="spellStart"/>
      <w:r w:rsidRPr="00D931D7">
        <w:rPr>
          <w:rStyle w:val="fontstyle01"/>
          <w:rFonts w:cstheme="minorHAnsi"/>
          <w:b/>
          <w:bCs/>
        </w:rPr>
        <w:t>a.s</w:t>
      </w:r>
      <w:proofErr w:type="spellEnd"/>
      <w:r w:rsidRPr="00D931D7">
        <w:rPr>
          <w:rStyle w:val="fontstyle01"/>
          <w:rFonts w:cstheme="minorHAnsi"/>
          <w:b/>
          <w:bCs/>
        </w:rPr>
        <w:t xml:space="preserve">.) hakkında aşağıda verilen bilgilerden hangisi </w:t>
      </w:r>
      <w:r w:rsidRPr="00D931D7">
        <w:rPr>
          <w:rStyle w:val="fontstyle01"/>
          <w:rFonts w:cstheme="minorHAnsi"/>
          <w:b/>
          <w:bCs/>
          <w:u w:val="single"/>
        </w:rPr>
        <w:t>yanlıştır?</w:t>
      </w:r>
      <w:r w:rsidRPr="00D931D7">
        <w:rPr>
          <w:rFonts w:cstheme="minorHAnsi"/>
          <w:b/>
          <w:bCs/>
          <w:color w:val="242021"/>
        </w:rPr>
        <w:br/>
      </w:r>
      <w:r w:rsidRPr="00D931D7">
        <w:rPr>
          <w:rStyle w:val="fontstyle01"/>
          <w:rFonts w:cstheme="minorHAnsi"/>
        </w:rPr>
        <w:t>A. Kur’an’da onun adını taşıyan bir sure vardır.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B. İlk insan ve ilk peygamberdir.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C. Oğluna çok güzel öğütler vermiştir.</w:t>
      </w:r>
      <w:r w:rsidRPr="00D931D7">
        <w:rPr>
          <w:rFonts w:cstheme="minorHAnsi"/>
          <w:color w:val="242021"/>
        </w:rPr>
        <w:br/>
      </w:r>
      <w:r w:rsidRPr="00D931D7">
        <w:rPr>
          <w:rStyle w:val="fontstyle01"/>
          <w:rFonts w:cstheme="minorHAnsi"/>
        </w:rPr>
        <w:t>D. Bitkilerden ilaçlar yapıp reçeteler hazırlamıştır.</w:t>
      </w:r>
    </w:p>
    <w:p w14:paraId="33DE9424" w14:textId="7CE5F73A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</w:p>
    <w:p w14:paraId="1D4A5738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</w:pPr>
    </w:p>
    <w:p w14:paraId="5DF2C51B" w14:textId="50B2D3C5" w:rsidR="006D53D3" w:rsidRDefault="00F269C2" w:rsidP="00F269C2">
      <w:pPr>
        <w:pStyle w:val="Balk1"/>
        <w:tabs>
          <w:tab w:val="left" w:pos="0"/>
        </w:tabs>
        <w:spacing w:before="94" w:line="249" w:lineRule="auto"/>
        <w:ind w:left="0" w:right="190"/>
      </w:pPr>
      <w:r>
        <w:rPr>
          <w:color w:val="231F20"/>
        </w:rPr>
        <w:t>17.</w:t>
      </w:r>
      <w:r w:rsidR="006D53D3" w:rsidRPr="00F269C2">
        <w:rPr>
          <w:color w:val="231F20"/>
        </w:rPr>
        <w:t xml:space="preserve">Aşağıdaki yargılardan hangisi </w:t>
      </w:r>
      <w:proofErr w:type="spellStart"/>
      <w:r w:rsidR="006D53D3" w:rsidRPr="00F269C2">
        <w:rPr>
          <w:color w:val="231F20"/>
          <w:spacing w:val="-3"/>
        </w:rPr>
        <w:t>Tahiyyat</w:t>
      </w:r>
      <w:proofErr w:type="spellEnd"/>
      <w:r w:rsidR="006D53D3" w:rsidRPr="00F269C2">
        <w:rPr>
          <w:color w:val="231F20"/>
          <w:spacing w:val="-3"/>
        </w:rPr>
        <w:t xml:space="preserve"> </w:t>
      </w:r>
      <w:r w:rsidR="006D53D3" w:rsidRPr="00F269C2">
        <w:rPr>
          <w:color w:val="231F20"/>
        </w:rPr>
        <w:t>duasıyla ilgili</w:t>
      </w:r>
      <w:r w:rsidR="006D53D3" w:rsidRPr="00F269C2">
        <w:rPr>
          <w:color w:val="231F20"/>
          <w:u w:val="single" w:color="231F20"/>
        </w:rPr>
        <w:t xml:space="preserve"> değildir</w:t>
      </w:r>
      <w:r w:rsidR="006D53D3" w:rsidRPr="00F269C2">
        <w:rPr>
          <w:color w:val="231F20"/>
        </w:rPr>
        <w:t>?</w:t>
      </w:r>
    </w:p>
    <w:p w14:paraId="45808628" w14:textId="77777777" w:rsidR="006D53D3" w:rsidRPr="00564E04" w:rsidRDefault="006D53D3" w:rsidP="006D53D3">
      <w:pPr>
        <w:widowControl w:val="0"/>
        <w:tabs>
          <w:tab w:val="left" w:pos="769"/>
        </w:tabs>
        <w:autoSpaceDE w:val="0"/>
        <w:autoSpaceDN w:val="0"/>
        <w:spacing w:before="163" w:after="0" w:line="240" w:lineRule="auto"/>
        <w:rPr>
          <w:sz w:val="20"/>
        </w:rPr>
      </w:pPr>
      <w:r w:rsidRPr="00564E04">
        <w:rPr>
          <w:color w:val="231F20"/>
          <w:sz w:val="20"/>
        </w:rPr>
        <w:t>A)</w:t>
      </w:r>
      <w:r>
        <w:rPr>
          <w:color w:val="231F20"/>
          <w:sz w:val="20"/>
        </w:rPr>
        <w:t xml:space="preserve"> </w:t>
      </w:r>
      <w:r w:rsidRPr="00564E04">
        <w:rPr>
          <w:color w:val="231F20"/>
          <w:sz w:val="20"/>
        </w:rPr>
        <w:t>Kelime-i şehadet ile</w:t>
      </w:r>
      <w:r w:rsidRPr="00564E04">
        <w:rPr>
          <w:color w:val="231F20"/>
          <w:spacing w:val="-4"/>
          <w:sz w:val="20"/>
        </w:rPr>
        <w:t xml:space="preserve"> </w:t>
      </w:r>
      <w:r w:rsidRPr="00564E04">
        <w:rPr>
          <w:color w:val="231F20"/>
          <w:sz w:val="20"/>
        </w:rPr>
        <w:t>başlamaktadır.</w:t>
      </w:r>
    </w:p>
    <w:p w14:paraId="6EA79534" w14:textId="77777777" w:rsidR="006D53D3" w:rsidRPr="00564E04" w:rsidRDefault="006D53D3" w:rsidP="006D53D3">
      <w:pPr>
        <w:widowControl w:val="0"/>
        <w:tabs>
          <w:tab w:val="left" w:pos="769"/>
        </w:tabs>
        <w:autoSpaceDE w:val="0"/>
        <w:autoSpaceDN w:val="0"/>
        <w:spacing w:before="87" w:after="0" w:line="240" w:lineRule="auto"/>
        <w:rPr>
          <w:sz w:val="20"/>
        </w:rPr>
      </w:pPr>
      <w:proofErr w:type="gramStart"/>
      <w:r>
        <w:rPr>
          <w:color w:val="231F20"/>
          <w:sz w:val="20"/>
        </w:rPr>
        <w:t>B)</w:t>
      </w:r>
      <w:r w:rsidRPr="00564E04">
        <w:rPr>
          <w:color w:val="231F20"/>
          <w:sz w:val="20"/>
        </w:rPr>
        <w:t>Hz.</w:t>
      </w:r>
      <w:proofErr w:type="gramEnd"/>
      <w:r w:rsidRPr="00564E04">
        <w:rPr>
          <w:color w:val="231F20"/>
          <w:sz w:val="20"/>
        </w:rPr>
        <w:t xml:space="preserve"> Muhammed’in öğrettiği bir</w:t>
      </w:r>
      <w:r w:rsidRPr="00564E04">
        <w:rPr>
          <w:color w:val="231F20"/>
          <w:spacing w:val="-10"/>
          <w:sz w:val="20"/>
        </w:rPr>
        <w:t xml:space="preserve"> </w:t>
      </w:r>
      <w:r w:rsidRPr="00564E04">
        <w:rPr>
          <w:color w:val="231F20"/>
          <w:spacing w:val="-3"/>
          <w:sz w:val="20"/>
        </w:rPr>
        <w:t>duadır.</w:t>
      </w:r>
    </w:p>
    <w:p w14:paraId="2E13E294" w14:textId="77777777" w:rsidR="006D53D3" w:rsidRPr="00564E04" w:rsidRDefault="006D53D3" w:rsidP="006D53D3">
      <w:pPr>
        <w:widowControl w:val="0"/>
        <w:tabs>
          <w:tab w:val="left" w:pos="780"/>
        </w:tabs>
        <w:autoSpaceDE w:val="0"/>
        <w:autoSpaceDN w:val="0"/>
        <w:spacing w:before="87" w:after="0" w:line="240" w:lineRule="auto"/>
        <w:rPr>
          <w:sz w:val="20"/>
        </w:rPr>
      </w:pPr>
      <w:r>
        <w:rPr>
          <w:color w:val="231F20"/>
          <w:sz w:val="20"/>
        </w:rPr>
        <w:t>C)</w:t>
      </w:r>
      <w:r w:rsidRPr="00564E04">
        <w:rPr>
          <w:color w:val="231F20"/>
          <w:sz w:val="20"/>
        </w:rPr>
        <w:t>Namazın oturulan bölümünde</w:t>
      </w:r>
      <w:r w:rsidRPr="00564E04">
        <w:rPr>
          <w:color w:val="231F20"/>
          <w:spacing w:val="-19"/>
          <w:sz w:val="20"/>
        </w:rPr>
        <w:t xml:space="preserve"> </w:t>
      </w:r>
      <w:r w:rsidRPr="00564E04">
        <w:rPr>
          <w:color w:val="231F20"/>
          <w:spacing w:val="-3"/>
          <w:sz w:val="20"/>
        </w:rPr>
        <w:t>okunur.</w:t>
      </w:r>
    </w:p>
    <w:p w14:paraId="4BE816D1" w14:textId="77731790" w:rsidR="006D53D3" w:rsidRDefault="006D53D3" w:rsidP="006D53D3">
      <w:pPr>
        <w:widowControl w:val="0"/>
        <w:tabs>
          <w:tab w:val="left" w:pos="776"/>
        </w:tabs>
        <w:autoSpaceDE w:val="0"/>
        <w:autoSpaceDN w:val="0"/>
        <w:spacing w:before="86" w:after="0" w:line="240" w:lineRule="auto"/>
        <w:rPr>
          <w:color w:val="231F20"/>
          <w:spacing w:val="-3"/>
          <w:sz w:val="20"/>
        </w:rPr>
      </w:pPr>
      <w:r>
        <w:rPr>
          <w:color w:val="231F20"/>
          <w:spacing w:val="-4"/>
          <w:sz w:val="20"/>
        </w:rPr>
        <w:t>D)</w:t>
      </w:r>
      <w:proofErr w:type="spellStart"/>
      <w:r w:rsidRPr="00564E04">
        <w:rPr>
          <w:color w:val="231F20"/>
          <w:spacing w:val="-4"/>
          <w:sz w:val="20"/>
        </w:rPr>
        <w:t>Tahiyyat</w:t>
      </w:r>
      <w:proofErr w:type="spellEnd"/>
      <w:r w:rsidRPr="00564E04">
        <w:rPr>
          <w:color w:val="231F20"/>
          <w:spacing w:val="-4"/>
          <w:sz w:val="20"/>
        </w:rPr>
        <w:t xml:space="preserve"> </w:t>
      </w:r>
      <w:r w:rsidRPr="00564E04">
        <w:rPr>
          <w:color w:val="231F20"/>
          <w:sz w:val="20"/>
        </w:rPr>
        <w:t>kelimesi selam anlamına</w:t>
      </w:r>
      <w:r w:rsidRPr="00564E04">
        <w:rPr>
          <w:color w:val="231F20"/>
          <w:spacing w:val="1"/>
          <w:sz w:val="20"/>
        </w:rPr>
        <w:t xml:space="preserve"> </w:t>
      </w:r>
      <w:r w:rsidRPr="00564E04">
        <w:rPr>
          <w:color w:val="231F20"/>
          <w:spacing w:val="-3"/>
          <w:sz w:val="20"/>
        </w:rPr>
        <w:t>gelir.</w:t>
      </w:r>
    </w:p>
    <w:p w14:paraId="155BD7D7" w14:textId="77777777" w:rsidR="00F269C2" w:rsidRPr="00564E04" w:rsidRDefault="00F269C2" w:rsidP="006D53D3">
      <w:pPr>
        <w:widowControl w:val="0"/>
        <w:tabs>
          <w:tab w:val="left" w:pos="776"/>
        </w:tabs>
        <w:autoSpaceDE w:val="0"/>
        <w:autoSpaceDN w:val="0"/>
        <w:spacing w:before="86" w:after="0" w:line="240" w:lineRule="auto"/>
        <w:rPr>
          <w:sz w:val="20"/>
        </w:rPr>
      </w:pPr>
    </w:p>
    <w:p w14:paraId="21C01B9B" w14:textId="77777777" w:rsidR="006D53D3" w:rsidRDefault="006D53D3" w:rsidP="006D53D3">
      <w:pPr>
        <w:pStyle w:val="GvdeMetni"/>
        <w:rPr>
          <w:sz w:val="22"/>
        </w:rPr>
      </w:pPr>
    </w:p>
    <w:p w14:paraId="61EFCE51" w14:textId="77777777" w:rsidR="006D53D3" w:rsidRDefault="006D53D3" w:rsidP="006D53D3">
      <w:pPr>
        <w:pStyle w:val="Balk1"/>
        <w:tabs>
          <w:tab w:val="left" w:pos="519"/>
        </w:tabs>
        <w:spacing w:before="94" w:line="249" w:lineRule="auto"/>
        <w:ind w:left="0" w:right="190"/>
      </w:pPr>
      <w:r>
        <w:rPr>
          <w:color w:val="231F20"/>
        </w:rPr>
        <w:t xml:space="preserve">18.Aşağıdaki yargılardan hangisi </w:t>
      </w:r>
      <w:proofErr w:type="spellStart"/>
      <w:r>
        <w:rPr>
          <w:color w:val="231F20"/>
          <w:spacing w:val="-3"/>
        </w:rPr>
        <w:t>Tahiyyat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duasıyla ilgili</w:t>
      </w:r>
      <w:r>
        <w:rPr>
          <w:color w:val="231F20"/>
          <w:u w:val="single" w:color="231F20"/>
        </w:rPr>
        <w:t xml:space="preserve"> değildir</w:t>
      </w:r>
      <w:r>
        <w:rPr>
          <w:color w:val="231F20"/>
        </w:rPr>
        <w:t>?</w:t>
      </w:r>
    </w:p>
    <w:p w14:paraId="47CADE6E" w14:textId="77777777" w:rsidR="006D53D3" w:rsidRDefault="006D53D3" w:rsidP="006D53D3">
      <w:pPr>
        <w:pStyle w:val="ListeParagraf"/>
        <w:widowControl w:val="0"/>
        <w:numPr>
          <w:ilvl w:val="1"/>
          <w:numId w:val="2"/>
        </w:numPr>
        <w:tabs>
          <w:tab w:val="left" w:pos="769"/>
        </w:tabs>
        <w:autoSpaceDE w:val="0"/>
        <w:autoSpaceDN w:val="0"/>
        <w:spacing w:before="163" w:after="0" w:line="240" w:lineRule="auto"/>
        <w:ind w:left="426" w:hanging="426"/>
        <w:contextualSpacing w:val="0"/>
        <w:rPr>
          <w:sz w:val="20"/>
        </w:rPr>
      </w:pPr>
      <w:r>
        <w:rPr>
          <w:color w:val="231F20"/>
          <w:sz w:val="20"/>
        </w:rPr>
        <w:t>Kelime-i şehadet ile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başlamaktadır.</w:t>
      </w:r>
    </w:p>
    <w:p w14:paraId="4CC3F61B" w14:textId="77777777" w:rsidR="006D53D3" w:rsidRDefault="006D53D3" w:rsidP="006D53D3">
      <w:pPr>
        <w:pStyle w:val="ListeParagraf"/>
        <w:widowControl w:val="0"/>
        <w:numPr>
          <w:ilvl w:val="1"/>
          <w:numId w:val="2"/>
        </w:numPr>
        <w:tabs>
          <w:tab w:val="left" w:pos="769"/>
        </w:tabs>
        <w:autoSpaceDE w:val="0"/>
        <w:autoSpaceDN w:val="0"/>
        <w:spacing w:before="87" w:after="0" w:line="240" w:lineRule="auto"/>
        <w:ind w:left="426" w:hanging="426"/>
        <w:contextualSpacing w:val="0"/>
        <w:rPr>
          <w:sz w:val="20"/>
        </w:rPr>
      </w:pPr>
      <w:r>
        <w:rPr>
          <w:color w:val="231F20"/>
          <w:sz w:val="20"/>
        </w:rPr>
        <w:t>Hz. Muhammed’in öğrettiği bir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3"/>
          <w:sz w:val="20"/>
        </w:rPr>
        <w:t>duadır.</w:t>
      </w:r>
    </w:p>
    <w:p w14:paraId="14C542FA" w14:textId="77777777" w:rsidR="006D53D3" w:rsidRDefault="006D53D3" w:rsidP="006D53D3">
      <w:pPr>
        <w:pStyle w:val="ListeParagraf"/>
        <w:widowControl w:val="0"/>
        <w:numPr>
          <w:ilvl w:val="1"/>
          <w:numId w:val="2"/>
        </w:numPr>
        <w:tabs>
          <w:tab w:val="left" w:pos="780"/>
        </w:tabs>
        <w:autoSpaceDE w:val="0"/>
        <w:autoSpaceDN w:val="0"/>
        <w:spacing w:before="87" w:after="0" w:line="240" w:lineRule="auto"/>
        <w:ind w:left="426" w:hanging="426"/>
        <w:contextualSpacing w:val="0"/>
        <w:rPr>
          <w:sz w:val="20"/>
        </w:rPr>
      </w:pPr>
      <w:r>
        <w:rPr>
          <w:color w:val="231F20"/>
          <w:sz w:val="20"/>
        </w:rPr>
        <w:t>Namazın oturulan bölümünde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pacing w:val="-3"/>
          <w:sz w:val="20"/>
        </w:rPr>
        <w:t>okunur.</w:t>
      </w:r>
    </w:p>
    <w:p w14:paraId="6EA72A23" w14:textId="7F741590" w:rsidR="006D53D3" w:rsidRPr="00F269C2" w:rsidRDefault="006D53D3" w:rsidP="006D53D3">
      <w:pPr>
        <w:pStyle w:val="ListeParagraf"/>
        <w:widowControl w:val="0"/>
        <w:numPr>
          <w:ilvl w:val="1"/>
          <w:numId w:val="2"/>
        </w:numPr>
        <w:tabs>
          <w:tab w:val="left" w:pos="776"/>
        </w:tabs>
        <w:autoSpaceDE w:val="0"/>
        <w:autoSpaceDN w:val="0"/>
        <w:spacing w:before="86" w:after="0" w:line="240" w:lineRule="auto"/>
        <w:ind w:left="426" w:hanging="426"/>
        <w:contextualSpacing w:val="0"/>
        <w:rPr>
          <w:sz w:val="20"/>
        </w:rPr>
      </w:pPr>
      <w:proofErr w:type="spellStart"/>
      <w:r>
        <w:rPr>
          <w:color w:val="231F20"/>
          <w:spacing w:val="-4"/>
          <w:sz w:val="20"/>
        </w:rPr>
        <w:t>Tahiyyat</w:t>
      </w:r>
      <w:proofErr w:type="spellEnd"/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kelimesi selam anlamına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3"/>
          <w:sz w:val="20"/>
        </w:rPr>
        <w:t>gelir.</w:t>
      </w:r>
    </w:p>
    <w:p w14:paraId="236C39F0" w14:textId="77777777" w:rsidR="00F269C2" w:rsidRDefault="00F269C2" w:rsidP="00F269C2">
      <w:pPr>
        <w:pStyle w:val="ListeParagraf"/>
        <w:widowControl w:val="0"/>
        <w:numPr>
          <w:ilvl w:val="0"/>
          <w:numId w:val="2"/>
        </w:numPr>
        <w:tabs>
          <w:tab w:val="left" w:pos="776"/>
        </w:tabs>
        <w:autoSpaceDE w:val="0"/>
        <w:autoSpaceDN w:val="0"/>
        <w:spacing w:before="86" w:after="0" w:line="240" w:lineRule="auto"/>
        <w:contextualSpacing w:val="0"/>
        <w:rPr>
          <w:sz w:val="20"/>
        </w:rPr>
      </w:pPr>
    </w:p>
    <w:p w14:paraId="1E087F32" w14:textId="77777777" w:rsidR="006D53D3" w:rsidRDefault="006D53D3" w:rsidP="006D53D3">
      <w:pPr>
        <w:pStyle w:val="GvdeMetni"/>
        <w:rPr>
          <w:sz w:val="22"/>
        </w:rPr>
      </w:pPr>
    </w:p>
    <w:p w14:paraId="47046C04" w14:textId="77777777" w:rsidR="006D53D3" w:rsidRPr="005D7B07" w:rsidRDefault="006D53D3" w:rsidP="006D53D3">
      <w:pPr>
        <w:widowControl w:val="0"/>
        <w:tabs>
          <w:tab w:val="left" w:pos="477"/>
        </w:tabs>
        <w:autoSpaceDE w:val="0"/>
        <w:autoSpaceDN w:val="0"/>
        <w:spacing w:before="1" w:after="0" w:line="271" w:lineRule="auto"/>
        <w:ind w:right="39"/>
        <w:rPr>
          <w:i/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A160B" wp14:editId="599C6FBF">
                <wp:simplePos x="0" y="0"/>
                <wp:positionH relativeFrom="page">
                  <wp:posOffset>3801745</wp:posOffset>
                </wp:positionH>
                <wp:positionV relativeFrom="paragraph">
                  <wp:posOffset>-46355</wp:posOffset>
                </wp:positionV>
                <wp:extent cx="0" cy="2116455"/>
                <wp:effectExtent l="10795" t="9525" r="8255" b="762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64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B8C68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3D0E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9.35pt,-3.65pt" to="299.3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" strokecolor="#b8c680" strokeweight=".25pt">
                <w10:wrap anchorx="page"/>
              </v:line>
            </w:pict>
          </mc:Fallback>
        </mc:AlternateContent>
      </w:r>
      <w:r>
        <w:rPr>
          <w:b/>
          <w:color w:val="231F20"/>
          <w:spacing w:val="-3"/>
        </w:rPr>
        <w:t xml:space="preserve">19. </w:t>
      </w:r>
      <w:r w:rsidRPr="005D7B07">
        <w:rPr>
          <w:i/>
          <w:color w:val="231F20"/>
          <w:spacing w:val="-3"/>
          <w:sz w:val="20"/>
          <w:szCs w:val="20"/>
        </w:rPr>
        <w:t xml:space="preserve">“…Yavrum! </w:t>
      </w:r>
      <w:r w:rsidRPr="005D7B07">
        <w:rPr>
          <w:i/>
          <w:color w:val="231F20"/>
          <w:sz w:val="20"/>
          <w:szCs w:val="20"/>
          <w:u w:val="single" w:color="231F20"/>
        </w:rPr>
        <w:t>Allah’a ortak koşma</w:t>
      </w:r>
      <w:r w:rsidRPr="005D7B07">
        <w:rPr>
          <w:i/>
          <w:color w:val="231F20"/>
          <w:sz w:val="20"/>
          <w:szCs w:val="20"/>
        </w:rPr>
        <w:t>! Çünkü ortak koşmak</w:t>
      </w:r>
      <w:r w:rsidRPr="005D7B07">
        <w:rPr>
          <w:i/>
          <w:color w:val="231F20"/>
          <w:spacing w:val="-28"/>
          <w:sz w:val="20"/>
          <w:szCs w:val="20"/>
        </w:rPr>
        <w:t xml:space="preserve"> </w:t>
      </w:r>
      <w:r>
        <w:rPr>
          <w:i/>
          <w:color w:val="231F20"/>
          <w:sz w:val="20"/>
          <w:szCs w:val="20"/>
        </w:rPr>
        <w:t>el</w:t>
      </w:r>
      <w:r w:rsidRPr="005D7B07">
        <w:rPr>
          <w:i/>
          <w:color w:val="231F20"/>
          <w:sz w:val="20"/>
          <w:szCs w:val="20"/>
        </w:rPr>
        <w:t>bette büyük bir</w:t>
      </w:r>
      <w:r w:rsidRPr="005D7B07">
        <w:rPr>
          <w:i/>
          <w:color w:val="231F20"/>
          <w:spacing w:val="-5"/>
          <w:sz w:val="20"/>
          <w:szCs w:val="20"/>
        </w:rPr>
        <w:t xml:space="preserve"> </w:t>
      </w:r>
      <w:r w:rsidRPr="005D7B07">
        <w:rPr>
          <w:i/>
          <w:color w:val="231F20"/>
          <w:sz w:val="20"/>
          <w:szCs w:val="20"/>
        </w:rPr>
        <w:t>zulümdür.” (Lokman suresi, 13. ayet)</w:t>
      </w:r>
    </w:p>
    <w:p w14:paraId="0FB0C0E7" w14:textId="77777777" w:rsidR="006D53D3" w:rsidRDefault="006D53D3" w:rsidP="006D53D3">
      <w:pPr>
        <w:pStyle w:val="Balk1"/>
        <w:spacing w:before="152" w:line="249" w:lineRule="auto"/>
        <w:ind w:left="0"/>
      </w:pPr>
      <w:r>
        <w:rPr>
          <w:color w:val="231F20"/>
        </w:rPr>
        <w:t>Ayetteki altı çizili bölüm aşağıdaki kavramlardan hangisiyle ifade edilir?</w:t>
      </w:r>
    </w:p>
    <w:p w14:paraId="0AE52388" w14:textId="77777777" w:rsidR="006D53D3" w:rsidRPr="003C4441" w:rsidRDefault="006D53D3" w:rsidP="006D53D3">
      <w:pPr>
        <w:widowControl w:val="0"/>
        <w:tabs>
          <w:tab w:val="left" w:pos="728"/>
          <w:tab w:val="left" w:pos="3171"/>
        </w:tabs>
        <w:autoSpaceDE w:val="0"/>
        <w:autoSpaceDN w:val="0"/>
        <w:spacing w:before="163" w:after="0" w:line="240" w:lineRule="auto"/>
        <w:rPr>
          <w:rFonts w:cstheme="minorHAnsi"/>
        </w:rPr>
      </w:pPr>
      <w:r w:rsidRPr="003C4441">
        <w:rPr>
          <w:rFonts w:cstheme="minorHAnsi"/>
          <w:color w:val="231F20"/>
        </w:rPr>
        <w:t>A) Şirk</w:t>
      </w:r>
      <w:r w:rsidRPr="003C4441">
        <w:rPr>
          <w:rFonts w:cstheme="minorHAnsi"/>
          <w:color w:val="231F20"/>
        </w:rPr>
        <w:tab/>
      </w:r>
      <w:r w:rsidRPr="003C4441">
        <w:rPr>
          <w:rFonts w:cstheme="minorHAnsi"/>
          <w:color w:val="231F20"/>
        </w:rPr>
        <w:tab/>
        <w:t>B) Günah</w:t>
      </w:r>
    </w:p>
    <w:p w14:paraId="1390C212" w14:textId="77777777" w:rsidR="006D53D3" w:rsidRPr="003C4441" w:rsidRDefault="006D53D3" w:rsidP="006D53D3">
      <w:pPr>
        <w:pStyle w:val="GvdeMetni"/>
        <w:tabs>
          <w:tab w:val="left" w:pos="3171"/>
        </w:tabs>
        <w:spacing w:before="87"/>
        <w:rPr>
          <w:rFonts w:asciiTheme="minorHAnsi" w:hAnsiTheme="minorHAnsi" w:cstheme="minorHAnsi"/>
          <w:sz w:val="22"/>
          <w:szCs w:val="22"/>
        </w:rPr>
      </w:pPr>
      <w:r w:rsidRPr="003C4441">
        <w:rPr>
          <w:rFonts w:asciiTheme="minorHAnsi" w:hAnsiTheme="minorHAnsi" w:cstheme="minorHAnsi"/>
          <w:color w:val="231F20"/>
          <w:sz w:val="22"/>
          <w:szCs w:val="22"/>
        </w:rPr>
        <w:t>C)</w:t>
      </w:r>
      <w:r w:rsidRPr="003C4441">
        <w:rPr>
          <w:rFonts w:asciiTheme="minorHAnsi" w:hAnsiTheme="minorHAnsi" w:cstheme="minorHAnsi"/>
          <w:color w:val="231F20"/>
          <w:spacing w:val="-3"/>
          <w:sz w:val="22"/>
          <w:szCs w:val="22"/>
        </w:rPr>
        <w:t xml:space="preserve"> </w:t>
      </w:r>
      <w:r w:rsidRPr="003C4441">
        <w:rPr>
          <w:rFonts w:asciiTheme="minorHAnsi" w:hAnsiTheme="minorHAnsi" w:cstheme="minorHAnsi"/>
          <w:color w:val="231F20"/>
          <w:sz w:val="22"/>
          <w:szCs w:val="22"/>
        </w:rPr>
        <w:t>Haram</w:t>
      </w:r>
      <w:r w:rsidRPr="003C4441">
        <w:rPr>
          <w:rFonts w:asciiTheme="minorHAnsi" w:hAnsiTheme="minorHAnsi" w:cstheme="minorHAnsi"/>
          <w:color w:val="231F20"/>
          <w:sz w:val="22"/>
          <w:szCs w:val="22"/>
        </w:rPr>
        <w:tab/>
        <w:t>D)</w:t>
      </w:r>
      <w:r w:rsidRPr="003C4441">
        <w:rPr>
          <w:rFonts w:asciiTheme="minorHAnsi" w:hAnsiTheme="minorHAnsi" w:cstheme="minorHAnsi"/>
          <w:color w:val="231F20"/>
          <w:spacing w:val="-1"/>
          <w:sz w:val="22"/>
          <w:szCs w:val="22"/>
        </w:rPr>
        <w:t xml:space="preserve"> </w:t>
      </w:r>
      <w:r w:rsidRPr="003C4441">
        <w:rPr>
          <w:rFonts w:asciiTheme="minorHAnsi" w:hAnsiTheme="minorHAnsi" w:cstheme="minorHAnsi"/>
          <w:color w:val="231F20"/>
          <w:sz w:val="22"/>
          <w:szCs w:val="22"/>
        </w:rPr>
        <w:t>Şer</w:t>
      </w:r>
    </w:p>
    <w:p w14:paraId="57DA80B8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242021"/>
        </w:rPr>
      </w:pPr>
    </w:p>
    <w:p w14:paraId="12D0459F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242021"/>
        </w:rPr>
      </w:pPr>
    </w:p>
    <w:p w14:paraId="68717B98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242021"/>
        </w:rPr>
      </w:pPr>
    </w:p>
    <w:p w14:paraId="3371DFB7" w14:textId="5B0BA2CD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242021"/>
        </w:rPr>
      </w:pPr>
      <w:r w:rsidRPr="005D7B07">
        <w:rPr>
          <w:rFonts w:cstheme="minorHAnsi"/>
          <w:b/>
          <w:bCs/>
          <w:color w:val="242021"/>
        </w:rPr>
        <w:t>20. Sosyal medyayı kullanmakla ilgili aşağıdaki yargılardan hangisi yanlıştır?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Her paylaşım doğru kabul edilmelidir.</w:t>
      </w:r>
      <w:r w:rsidRPr="005D7B07">
        <w:rPr>
          <w:rFonts w:cstheme="minorHAnsi"/>
          <w:color w:val="242021"/>
        </w:rPr>
        <w:br/>
        <w:t>B) İncitici sözlerden uzak durulmalıdır.</w:t>
      </w:r>
      <w:r w:rsidRPr="005D7B07">
        <w:rPr>
          <w:rFonts w:cstheme="minorHAnsi"/>
          <w:color w:val="242021"/>
        </w:rPr>
        <w:br/>
        <w:t>C) Dil kurallarına dikkat edilmelidir.</w:t>
      </w:r>
      <w:r w:rsidRPr="005D7B07">
        <w:rPr>
          <w:rFonts w:cstheme="minorHAnsi"/>
          <w:color w:val="242021"/>
        </w:rPr>
        <w:br/>
        <w:t>D) Konuşma adabına uyulmalıdır.</w:t>
      </w:r>
    </w:p>
    <w:p w14:paraId="09B10A85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242021"/>
        </w:rPr>
      </w:pPr>
    </w:p>
    <w:p w14:paraId="32A04BA5" w14:textId="3446582A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242021"/>
        </w:rPr>
      </w:pPr>
      <w:r w:rsidRPr="005D7B07">
        <w:rPr>
          <w:rFonts w:cstheme="minorHAnsi"/>
          <w:b/>
          <w:bCs/>
          <w:color w:val="242021"/>
        </w:rPr>
        <w:t>21. Aşağıdakilerden hangisi sofra adabıyla ilgili değildir?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Nimetleri veren Allah’a şükretmek</w:t>
      </w:r>
      <w:r w:rsidRPr="005D7B07">
        <w:rPr>
          <w:rFonts w:cstheme="minorHAnsi"/>
          <w:color w:val="242021"/>
        </w:rPr>
        <w:br/>
        <w:t>B) Yemeğe besmele çekerek başlamak</w:t>
      </w:r>
      <w:r w:rsidRPr="005D7B07">
        <w:rPr>
          <w:rFonts w:cstheme="minorHAnsi"/>
          <w:color w:val="242021"/>
        </w:rPr>
        <w:br/>
        <w:t>C) Yemekten sonra nafile namaz kılmak</w:t>
      </w:r>
      <w:r w:rsidRPr="005D7B07">
        <w:rPr>
          <w:rFonts w:cstheme="minorHAnsi"/>
          <w:color w:val="242021"/>
        </w:rPr>
        <w:br/>
        <w:t>D) Yemekten önce ve sonra elleri yıkamak</w:t>
      </w:r>
    </w:p>
    <w:p w14:paraId="53A60961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color w:val="242021"/>
        </w:rPr>
      </w:pPr>
    </w:p>
    <w:p w14:paraId="4A82BC74" w14:textId="649F705A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242021"/>
        </w:rPr>
      </w:pPr>
      <w:r w:rsidRPr="005D7B07">
        <w:rPr>
          <w:rFonts w:cstheme="minorHAnsi"/>
          <w:b/>
          <w:color w:val="242021"/>
        </w:rPr>
        <w:t>22.</w:t>
      </w:r>
      <w:r w:rsidRPr="005D7B07">
        <w:rPr>
          <w:rFonts w:cstheme="minorHAnsi"/>
          <w:color w:val="242021"/>
        </w:rPr>
        <w:t xml:space="preserve"> </w:t>
      </w:r>
      <w:proofErr w:type="gramStart"/>
      <w:r w:rsidRPr="005D7B07">
        <w:rPr>
          <w:rFonts w:cstheme="minorHAnsi"/>
          <w:color w:val="242021"/>
        </w:rPr>
        <w:t>I</w:t>
      </w:r>
      <w:proofErr w:type="spellStart"/>
      <w:r w:rsidRPr="005D7B07">
        <w:rPr>
          <w:rFonts w:cstheme="minorHAnsi"/>
          <w:color w:val="242021"/>
        </w:rPr>
        <w:t>.Ağızda</w:t>
      </w:r>
      <w:proofErr w:type="spellEnd"/>
      <w:proofErr w:type="gramEnd"/>
      <w:r w:rsidRPr="005D7B07">
        <w:rPr>
          <w:rFonts w:cstheme="minorHAnsi"/>
          <w:color w:val="242021"/>
        </w:rPr>
        <w:t xml:space="preserve"> lokma varken konuşmak.</w:t>
      </w:r>
      <w:r w:rsidRPr="005D7B07">
        <w:rPr>
          <w:rFonts w:cstheme="minorHAnsi"/>
          <w:color w:val="242021"/>
        </w:rPr>
        <w:br/>
        <w:t xml:space="preserve">     II. Başkalarını rahatsız etmeden yemek.</w:t>
      </w:r>
      <w:r w:rsidRPr="005D7B07">
        <w:rPr>
          <w:rFonts w:cstheme="minorHAnsi"/>
          <w:color w:val="242021"/>
        </w:rPr>
        <w:br/>
        <w:t xml:space="preserve">     III. Yemek hakkında olumsuz konuşmak.</w:t>
      </w:r>
      <w:r w:rsidRPr="005D7B07">
        <w:rPr>
          <w:rFonts w:cstheme="minorHAnsi"/>
          <w:color w:val="242021"/>
        </w:rPr>
        <w:br/>
      </w:r>
      <w:r w:rsidRPr="005D7B07">
        <w:rPr>
          <w:rFonts w:cstheme="minorHAnsi"/>
          <w:b/>
          <w:bCs/>
          <w:color w:val="242021"/>
        </w:rPr>
        <w:t>Numaralanmış davranışlardan hangileri yemek yerken yapılmamalıdır?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Yalnız I. B) Yalnız II.</w:t>
      </w:r>
      <w:r w:rsidRPr="005D7B07">
        <w:rPr>
          <w:rFonts w:cstheme="minorHAnsi"/>
          <w:color w:val="242021"/>
        </w:rPr>
        <w:br/>
        <w:t>C) I ve III. D) II ve III.</w:t>
      </w:r>
    </w:p>
    <w:p w14:paraId="01AD8B4A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color w:val="242021"/>
        </w:rPr>
      </w:pPr>
    </w:p>
    <w:p w14:paraId="14847ADF" w14:textId="23C2C287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242021"/>
        </w:rPr>
      </w:pPr>
      <w:r w:rsidRPr="005D7B07">
        <w:rPr>
          <w:rFonts w:cstheme="minorHAnsi"/>
          <w:b/>
          <w:color w:val="242021"/>
        </w:rPr>
        <w:t>23.</w:t>
      </w:r>
      <w:r w:rsidRPr="005D7B07">
        <w:rPr>
          <w:rFonts w:cstheme="minorHAnsi"/>
          <w:color w:val="242021"/>
        </w:rPr>
        <w:t xml:space="preserve"> </w:t>
      </w:r>
      <w:r w:rsidRPr="005D7B07">
        <w:rPr>
          <w:rFonts w:cstheme="minorHAnsi"/>
          <w:i/>
          <w:color w:val="242021"/>
        </w:rPr>
        <w:t>“Hiç kimse, elinin emeğ</w:t>
      </w:r>
      <w:r>
        <w:rPr>
          <w:rFonts w:cstheme="minorHAnsi"/>
          <w:i/>
          <w:color w:val="242021"/>
        </w:rPr>
        <w:t xml:space="preserve">iyle kazandığından daha hayırlı </w:t>
      </w:r>
      <w:r w:rsidRPr="005D7B07">
        <w:rPr>
          <w:rFonts w:cstheme="minorHAnsi"/>
          <w:i/>
          <w:color w:val="242021"/>
        </w:rPr>
        <w:t>bir lokma yememiştir. Allah’ın peygamberi Davud da kendi elinin emeğiyle kazandığını yerdi.”</w:t>
      </w:r>
      <w:r w:rsidRPr="005D7B07">
        <w:rPr>
          <w:rFonts w:cstheme="minorHAnsi"/>
          <w:color w:val="242021"/>
        </w:rPr>
        <w:br/>
      </w:r>
      <w:r w:rsidRPr="005D7B07">
        <w:rPr>
          <w:rFonts w:cstheme="minorHAnsi"/>
          <w:b/>
          <w:bCs/>
          <w:color w:val="242021"/>
        </w:rPr>
        <w:t>Aşağıdakilerden hangisi bu hadisteki altı çizili ifadeyle ilişkilendirilebilir?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Helal kazanç</w:t>
      </w:r>
      <w:r w:rsidRPr="005D7B07">
        <w:rPr>
          <w:rFonts w:cstheme="minorHAnsi"/>
          <w:color w:val="242021"/>
        </w:rPr>
        <w:br/>
        <w:t>B) Helallik dilemek</w:t>
      </w:r>
      <w:r w:rsidRPr="005D7B07">
        <w:rPr>
          <w:rFonts w:cstheme="minorHAnsi"/>
          <w:color w:val="242021"/>
        </w:rPr>
        <w:br/>
        <w:t>C) Helal süt emmek</w:t>
      </w:r>
      <w:r w:rsidRPr="005D7B07">
        <w:rPr>
          <w:rFonts w:cstheme="minorHAnsi"/>
          <w:color w:val="242021"/>
        </w:rPr>
        <w:br/>
        <w:t>D) Hakkını helal etmek</w:t>
      </w:r>
    </w:p>
    <w:p w14:paraId="2100BB92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242021"/>
        </w:rPr>
      </w:pPr>
    </w:p>
    <w:p w14:paraId="396A707D" w14:textId="79C54BFA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242021"/>
        </w:rPr>
      </w:pPr>
      <w:r w:rsidRPr="005D7B07">
        <w:rPr>
          <w:rFonts w:cstheme="minorHAnsi"/>
          <w:b/>
          <w:bCs/>
          <w:color w:val="242021"/>
        </w:rPr>
        <w:t>24. Aşağıdakilerden hangisi konuşma adabına uygun</w:t>
      </w:r>
      <w:r w:rsidRPr="005D7B07">
        <w:rPr>
          <w:rFonts w:cstheme="minorHAnsi"/>
          <w:b/>
          <w:bCs/>
          <w:color w:val="242021"/>
        </w:rPr>
        <w:br/>
        <w:t>değildir?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Güzel kelimeler seçmek</w:t>
      </w:r>
      <w:r w:rsidRPr="005D7B07">
        <w:rPr>
          <w:rFonts w:cstheme="minorHAnsi"/>
          <w:color w:val="242021"/>
        </w:rPr>
        <w:br/>
        <w:t>B) Dinleyene değer vermek</w:t>
      </w:r>
      <w:r w:rsidRPr="005D7B07">
        <w:rPr>
          <w:rFonts w:cstheme="minorHAnsi"/>
          <w:color w:val="242021"/>
        </w:rPr>
        <w:br/>
        <w:t>C) Özenli bir üslup kullanmak</w:t>
      </w:r>
      <w:r w:rsidRPr="005D7B07">
        <w:rPr>
          <w:rFonts w:cstheme="minorHAnsi"/>
          <w:color w:val="242021"/>
        </w:rPr>
        <w:br/>
        <w:t>D) Toplum içinde gizli konuşmak</w:t>
      </w:r>
    </w:p>
    <w:p w14:paraId="160CF9CB" w14:textId="77777777" w:rsidR="00F269C2" w:rsidRDefault="00F269C2" w:rsidP="006D53D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color w:val="242021"/>
        </w:rPr>
      </w:pPr>
    </w:p>
    <w:p w14:paraId="436A3D15" w14:textId="3428A349" w:rsidR="006D53D3" w:rsidRPr="005D7B07" w:rsidRDefault="006D53D3" w:rsidP="006D53D3">
      <w:pPr>
        <w:autoSpaceDE w:val="0"/>
        <w:autoSpaceDN w:val="0"/>
        <w:adjustRightInd w:val="0"/>
        <w:spacing w:before="120" w:after="120" w:line="240" w:lineRule="auto"/>
        <w:rPr>
          <w:rStyle w:val="fontstyle01"/>
          <w:rFonts w:cstheme="minorHAnsi"/>
        </w:rPr>
        <w:sectPr w:rsidR="006D53D3" w:rsidRPr="005D7B07" w:rsidSect="00F269C2">
          <w:pgSz w:w="11906" w:h="16838"/>
          <w:pgMar w:top="720" w:right="720" w:bottom="567" w:left="720" w:header="708" w:footer="708" w:gutter="0"/>
          <w:cols w:num="2" w:sep="1" w:space="709"/>
          <w:docGrid w:linePitch="360"/>
        </w:sectPr>
      </w:pPr>
      <w:r w:rsidRPr="005D7B07">
        <w:rPr>
          <w:rFonts w:cstheme="minorHAnsi"/>
          <w:b/>
          <w:color w:val="242021"/>
        </w:rPr>
        <w:t>25.</w:t>
      </w:r>
      <w:r w:rsidRPr="005D7B07">
        <w:rPr>
          <w:rFonts w:cstheme="minorHAnsi"/>
          <w:color w:val="242021"/>
        </w:rPr>
        <w:t xml:space="preserve"> </w:t>
      </w:r>
      <w:r w:rsidRPr="005D7B07">
        <w:rPr>
          <w:rFonts w:cstheme="minorHAnsi"/>
          <w:i/>
          <w:color w:val="242021"/>
        </w:rPr>
        <w:t>“Ey insanlar! Yeryüzündeki şeylerin helal ve temiz olanlarından yiyin! …” (Bakara suresi, 168. ayet)</w:t>
      </w:r>
      <w:r w:rsidRPr="005D7B07">
        <w:rPr>
          <w:rFonts w:cstheme="minorHAnsi"/>
          <w:color w:val="242021"/>
        </w:rPr>
        <w:br/>
      </w:r>
      <w:r w:rsidRPr="005D7B07">
        <w:rPr>
          <w:rFonts w:cstheme="minorHAnsi"/>
          <w:b/>
          <w:bCs/>
          <w:color w:val="242021"/>
        </w:rPr>
        <w:t>Aşağıdakilerden hangisi bu ayetin mesajıyla çeliş-</w:t>
      </w:r>
      <w:r w:rsidRPr="005D7B07">
        <w:rPr>
          <w:rFonts w:cstheme="minorHAnsi"/>
          <w:b/>
          <w:bCs/>
          <w:color w:val="242021"/>
        </w:rPr>
        <w:br/>
      </w:r>
      <w:proofErr w:type="spellStart"/>
      <w:r w:rsidRPr="005D7B07">
        <w:rPr>
          <w:rFonts w:cstheme="minorHAnsi"/>
          <w:b/>
          <w:bCs/>
          <w:color w:val="242021"/>
        </w:rPr>
        <w:t>mektedir</w:t>
      </w:r>
      <w:proofErr w:type="spellEnd"/>
      <w:r w:rsidRPr="005D7B07">
        <w:rPr>
          <w:rFonts w:cstheme="minorHAnsi"/>
          <w:b/>
          <w:bCs/>
          <w:color w:val="242021"/>
        </w:rPr>
        <w:t>?</w:t>
      </w:r>
      <w:r w:rsidRPr="005D7B07">
        <w:rPr>
          <w:rFonts w:cstheme="minorHAnsi"/>
          <w:b/>
          <w:bCs/>
          <w:color w:val="242021"/>
        </w:rPr>
        <w:br/>
      </w:r>
      <w:r w:rsidRPr="005D7B07">
        <w:rPr>
          <w:rFonts w:cstheme="minorHAnsi"/>
          <w:color w:val="242021"/>
        </w:rPr>
        <w:t>A) Hediye edilen meyveleri kurutmak</w:t>
      </w:r>
      <w:r w:rsidRPr="005D7B07">
        <w:rPr>
          <w:rFonts w:cstheme="minorHAnsi"/>
          <w:color w:val="242021"/>
        </w:rPr>
        <w:br/>
        <w:t>B) Yetiştirilen domatesten salça yapmak</w:t>
      </w:r>
      <w:r w:rsidRPr="005D7B07">
        <w:rPr>
          <w:rFonts w:cstheme="minorHAnsi"/>
          <w:color w:val="242021"/>
        </w:rPr>
        <w:br/>
        <w:t>C) Sahibinden izin almadan meyve toplamak</w:t>
      </w:r>
      <w:r w:rsidRPr="005D7B07">
        <w:rPr>
          <w:rFonts w:cstheme="minorHAnsi"/>
          <w:color w:val="242021"/>
        </w:rPr>
        <w:br/>
        <w:t>D) Üreticiden satın aldığı sütle yoğurt yapmak</w:t>
      </w:r>
    </w:p>
    <w:p w14:paraId="5DB62804" w14:textId="77777777" w:rsidR="006D53D3" w:rsidRPr="00797895" w:rsidRDefault="006D53D3" w:rsidP="006D53D3">
      <w:pPr>
        <w:autoSpaceDE w:val="0"/>
        <w:autoSpaceDN w:val="0"/>
        <w:adjustRightInd w:val="0"/>
        <w:spacing w:before="120" w:after="0" w:line="240" w:lineRule="auto"/>
        <w:ind w:left="3540" w:right="-227" w:firstLine="708"/>
        <w:jc w:val="center"/>
        <w:rPr>
          <w:rFonts w:cstheme="minorHAnsi"/>
        </w:rPr>
      </w:pPr>
    </w:p>
    <w:p w14:paraId="623F796F" w14:textId="77777777" w:rsidR="007E7A89" w:rsidRDefault="007E7A89"/>
    <w:sectPr w:rsidR="007E7A89" w:rsidSect="0037471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530F6"/>
    <w:multiLevelType w:val="hybridMultilevel"/>
    <w:tmpl w:val="2DFEC8B4"/>
    <w:lvl w:ilvl="0" w:tplc="FA9CBE04">
      <w:start w:val="1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96A6E"/>
    <w:multiLevelType w:val="hybridMultilevel"/>
    <w:tmpl w:val="7C5C4116"/>
    <w:lvl w:ilvl="0" w:tplc="5AA25420">
      <w:start w:val="1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5DFA9C8C">
      <w:start w:val="1"/>
      <w:numFmt w:val="upperLetter"/>
      <w:lvlText w:val="%2)"/>
      <w:lvlJc w:val="left"/>
      <w:pPr>
        <w:ind w:left="1440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tr-TR" w:eastAsia="tr-TR" w:bidi="tr-TR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5D"/>
    <w:rsid w:val="0022215D"/>
    <w:rsid w:val="006D53D3"/>
    <w:rsid w:val="007E7A89"/>
    <w:rsid w:val="00F2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AD4FB"/>
  <w15:chartTrackingRefBased/>
  <w15:docId w15:val="{41A44E6A-B3E6-4338-993E-6EA434B0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3D3"/>
    <w:pPr>
      <w:spacing w:after="200" w:line="276" w:lineRule="auto"/>
    </w:pPr>
  </w:style>
  <w:style w:type="paragraph" w:styleId="Balk1">
    <w:name w:val="heading 1"/>
    <w:basedOn w:val="Normal"/>
    <w:link w:val="Balk1Char"/>
    <w:uiPriority w:val="1"/>
    <w:qFormat/>
    <w:rsid w:val="006D53D3"/>
    <w:pPr>
      <w:widowControl w:val="0"/>
      <w:autoSpaceDE w:val="0"/>
      <w:autoSpaceDN w:val="0"/>
      <w:spacing w:after="0" w:line="240" w:lineRule="auto"/>
      <w:ind w:left="477"/>
      <w:outlineLvl w:val="0"/>
    </w:pPr>
    <w:rPr>
      <w:rFonts w:ascii="Arial" w:eastAsia="Arial" w:hAnsi="Arial" w:cs="Arial"/>
      <w:b/>
      <w:bCs/>
      <w:sz w:val="20"/>
      <w:szCs w:val="20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6D53D3"/>
    <w:rPr>
      <w:rFonts w:ascii="Arial" w:eastAsia="Arial" w:hAnsi="Arial" w:cs="Arial"/>
      <w:b/>
      <w:bCs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1"/>
    <w:qFormat/>
    <w:rsid w:val="006D53D3"/>
    <w:pPr>
      <w:ind w:left="720"/>
      <w:contextualSpacing/>
    </w:pPr>
  </w:style>
  <w:style w:type="character" w:customStyle="1" w:styleId="fontstyle01">
    <w:name w:val="fontstyle01"/>
    <w:basedOn w:val="VarsaylanParagrafYazTipi"/>
    <w:rsid w:val="006D53D3"/>
    <w:rPr>
      <w:rFonts w:ascii="Helveticaaci" w:hAnsi="Helveticaac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6D53D3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styleId="GvdeMetni">
    <w:name w:val="Body Text"/>
    <w:basedOn w:val="Normal"/>
    <w:link w:val="GvdeMetniChar"/>
    <w:uiPriority w:val="1"/>
    <w:qFormat/>
    <w:rsid w:val="006D53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53D3"/>
    <w:rPr>
      <w:rFonts w:ascii="Arial" w:eastAsia="Arial" w:hAnsi="Arial" w:cs="Arial"/>
      <w:sz w:val="20"/>
      <w:szCs w:val="20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848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özdemir kenan</dc:creator>
  <cp:keywords/>
  <dc:description/>
  <cp:lastModifiedBy>özdemir kenan</cp:lastModifiedBy>
  <cp:revision>3</cp:revision>
  <dcterms:created xsi:type="dcterms:W3CDTF">2020-04-10T14:20:00Z</dcterms:created>
  <dcterms:modified xsi:type="dcterms:W3CDTF">2020-04-10T14:31:00Z</dcterms:modified>
</cp:coreProperties>
</file>